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EC0746" w14:paraId="07CFBA23" w14:textId="77777777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14:paraId="4D2110A6" w14:textId="77777777" w:rsidR="00EC0746" w:rsidRDefault="00EC0746">
            <w:pPr>
              <w:spacing w:after="16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Assurance-invalidité fédérale AI</w:t>
            </w:r>
          </w:p>
          <w:p w14:paraId="088892EA" w14:textId="77777777" w:rsidR="00EC0746" w:rsidRDefault="00EC0746">
            <w:pPr>
              <w:pStyle w:val="berschrift4"/>
            </w:pPr>
            <w:r>
              <w:t>Annexe au rapport médical</w:t>
            </w:r>
          </w:p>
        </w:tc>
        <w:tc>
          <w:tcPr>
            <w:tcW w:w="1769" w:type="dxa"/>
          </w:tcPr>
          <w:p w14:paraId="7A78CFFB" w14:textId="0A8D51E6" w:rsidR="00EC0746" w:rsidRDefault="007F7F1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CH" w:eastAsia="de-CH"/>
              </w:rPr>
              <w:drawing>
                <wp:inline distT="0" distB="0" distL="0" distR="0" wp14:anchorId="7EA614FC" wp14:editId="7649DC17">
                  <wp:extent cx="895350" cy="476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47E32" w14:textId="77777777" w:rsidR="00EC0746" w:rsidRDefault="00EC0746">
      <w:pPr>
        <w:rPr>
          <w:rFonts w:ascii="Arial" w:hAnsi="Arial"/>
          <w:color w:val="FFFFFF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EC0746" w14:paraId="359769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5E0A27D1" w14:textId="77777777" w:rsidR="00EC0746" w:rsidRDefault="00EC0746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14:paraId="46A66D18" w14:textId="77777777" w:rsidR="00EC0746" w:rsidRDefault="00EC0746">
            <w:pPr>
              <w:rPr>
                <w:rFonts w:ascii="Arial" w:hAnsi="Arial"/>
                <w:color w:val="000080"/>
                <w:kern w:val="28"/>
                <w:sz w:val="14"/>
              </w:rPr>
            </w:pPr>
          </w:p>
        </w:tc>
        <w:tc>
          <w:tcPr>
            <w:tcW w:w="2586" w:type="dxa"/>
          </w:tcPr>
          <w:p w14:paraId="79B40855" w14:textId="77777777" w:rsidR="00EC0746" w:rsidRDefault="00EC0746">
            <w:pPr>
              <w:pStyle w:val="berschrift1"/>
              <w:tabs>
                <w:tab w:val="right" w:pos="2444"/>
              </w:tabs>
              <w:spacing w:before="20" w:after="1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N</w:t>
            </w:r>
            <w:r>
              <w:rPr>
                <w:sz w:val="14"/>
                <w:vertAlign w:val="superscript"/>
                <w:lang w:val="en-US"/>
              </w:rPr>
              <w:t>o</w:t>
            </w:r>
            <w:r>
              <w:rPr>
                <w:sz w:val="14"/>
                <w:lang w:val="en-US"/>
              </w:rPr>
              <w:t xml:space="preserve"> d‘assuré</w:t>
            </w:r>
          </w:p>
          <w:bookmarkStart w:id="0" w:name="NAVSAS"/>
          <w:p w14:paraId="0AB0A430" w14:textId="77777777" w:rsidR="00EC0746" w:rsidRDefault="009B3082">
            <w:pPr>
              <w:rPr>
                <w:rFonts w:ascii="Arial" w:hAnsi="Arial"/>
                <w:color w:val="000080"/>
                <w:kern w:val="28"/>
                <w:sz w:val="28"/>
                <w:lang w:val="en-US"/>
              </w:rPr>
            </w:pP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begin">
                <w:ffData>
                  <w:name w:val="NAVSAS"/>
                  <w:enabled w:val="0"/>
                  <w:calcOnExit w:val="0"/>
                  <w:statusText w:type="text" w:val="Versichertennummer erfassen: XXX.XX.XXX.XXX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instrText xml:space="preserve"> FORMTEXT </w:instrText>
            </w:r>
            <w:r w:rsidR="00AA1462" w:rsidRPr="009B3082">
              <w:rPr>
                <w:rFonts w:ascii="Arial" w:hAnsi="Arial"/>
                <w:b/>
                <w:noProof/>
                <w:color w:val="000080"/>
                <w:sz w:val="28"/>
              </w:rPr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separate"/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end"/>
            </w:r>
            <w:bookmarkEnd w:id="0"/>
            <w:r w:rsidR="00EC0746">
              <w:rPr>
                <w:rStyle w:val="Formularfeld"/>
                <w:rFonts w:ascii="Arial" w:hAnsi="Arial"/>
                <w:b/>
                <w:color w:val="000080"/>
                <w:sz w:val="28"/>
              </w:rPr>
              <w:t xml:space="preserve"> </w:t>
            </w:r>
          </w:p>
        </w:tc>
      </w:tr>
    </w:tbl>
    <w:p w14:paraId="0CC7948C" w14:textId="77777777" w:rsidR="00EC0746" w:rsidRDefault="00EC0746">
      <w:pPr>
        <w:tabs>
          <w:tab w:val="left" w:pos="426"/>
        </w:tabs>
        <w:rPr>
          <w:rFonts w:ascii="Arial" w:hAnsi="Arial"/>
          <w:sz w:val="18"/>
          <w:lang w:val="en-US"/>
        </w:rPr>
      </w:pPr>
    </w:p>
    <w:p w14:paraId="5F9A8477" w14:textId="77777777" w:rsidR="00EC0746" w:rsidRDefault="00EC0746">
      <w:pPr>
        <w:tabs>
          <w:tab w:val="left" w:pos="426"/>
        </w:tabs>
        <w:ind w:left="5954"/>
        <w:rPr>
          <w:rFonts w:ascii="Arial" w:hAnsi="Arial"/>
          <w:sz w:val="18"/>
          <w:lang w:val="en-US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EC0746" w14:paraId="273BE9F1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45D8BF9E" w14:textId="77777777" w:rsidR="00EC0746" w:rsidRDefault="00EC0746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GEDNUM"/>
                  <w:enabled/>
                  <w:calcOnExit w:val="0"/>
                  <w:textInput/>
                </w:ffData>
              </w:fldChar>
            </w:r>
            <w:bookmarkStart w:id="1" w:name="GEDNUM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"/>
          </w:p>
        </w:tc>
      </w:tr>
      <w:tr w:rsidR="00EC0746" w14:paraId="1B37D835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408A7859" w14:textId="77777777" w:rsidR="00EC0746" w:rsidRDefault="00EC0746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GEDOCR"/>
                  <w:enabled/>
                  <w:calcOnExit w:val="0"/>
                  <w:textInput/>
                </w:ffData>
              </w:fldChar>
            </w:r>
            <w:bookmarkStart w:id="3" w:name="GEDOCR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</w:tbl>
    <w:p w14:paraId="486E35FB" w14:textId="77777777" w:rsidR="00EC0746" w:rsidRDefault="00EC0746">
      <w:pPr>
        <w:tabs>
          <w:tab w:val="left" w:pos="426"/>
          <w:tab w:val="left" w:pos="595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Prière de prendre garde aux observations</w:t>
      </w:r>
    </w:p>
    <w:p w14:paraId="4719B806" w14:textId="77777777" w:rsidR="00EC0746" w:rsidRDefault="00EC0746">
      <w:pPr>
        <w:tabs>
          <w:tab w:val="left" w:pos="426"/>
          <w:tab w:val="left" w:pos="5954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figurant au verso de la facture ci-jointe</w:t>
      </w:r>
      <w:r>
        <w:rPr>
          <w:rFonts w:ascii="Arial" w:hAnsi="Arial"/>
          <w:sz w:val="18"/>
        </w:rPr>
        <w:tab/>
        <w:t xml:space="preserve">Date d’expédition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DATE \@ "dd/MM/yy" \* MERGEFORMAT </w:instrText>
      </w:r>
      <w:r>
        <w:rPr>
          <w:rFonts w:ascii="Arial" w:hAnsi="Arial"/>
          <w:sz w:val="18"/>
        </w:rPr>
        <w:fldChar w:fldCharType="separate"/>
      </w:r>
      <w:r w:rsidR="001F2286">
        <w:rPr>
          <w:rFonts w:ascii="Arial" w:hAnsi="Arial"/>
          <w:noProof/>
          <w:sz w:val="18"/>
        </w:rPr>
        <w:t>23/05/17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/ </w:t>
      </w:r>
      <w:bookmarkStart w:id="4" w:name="INITPE"/>
      <w:r w:rsidR="009B3082">
        <w:rPr>
          <w:rFonts w:ascii="Arial" w:hAnsi="Arial"/>
          <w:color w:val="000080"/>
          <w:sz w:val="18"/>
        </w:rPr>
        <w:fldChar w:fldCharType="begin">
          <w:ffData>
            <w:name w:val="INITPE"/>
            <w:enabled w:val="0"/>
            <w:calcOnExit w:val="0"/>
            <w:textInput/>
          </w:ffData>
        </w:fldChar>
      </w:r>
      <w:r w:rsidR="009B3082">
        <w:rPr>
          <w:rFonts w:ascii="Arial" w:hAnsi="Arial"/>
          <w:color w:val="000080"/>
          <w:sz w:val="18"/>
        </w:rPr>
        <w:instrText xml:space="preserve"> FORMTEXT </w:instrText>
      </w:r>
      <w:r w:rsidR="00AA1462" w:rsidRPr="009B3082">
        <w:rPr>
          <w:rFonts w:ascii="Arial" w:hAnsi="Arial"/>
          <w:color w:val="000080"/>
          <w:sz w:val="18"/>
        </w:rPr>
      </w:r>
      <w:r w:rsidR="009B3082">
        <w:rPr>
          <w:rFonts w:ascii="Arial" w:hAnsi="Arial"/>
          <w:color w:val="000080"/>
          <w:sz w:val="18"/>
        </w:rPr>
        <w:fldChar w:fldCharType="separate"/>
      </w:r>
      <w:r w:rsidR="009B3082">
        <w:rPr>
          <w:rFonts w:ascii="Arial" w:hAnsi="Arial"/>
          <w:noProof/>
          <w:color w:val="000080"/>
          <w:sz w:val="18"/>
        </w:rPr>
        <w:t> </w:t>
      </w:r>
      <w:r w:rsidR="009B3082">
        <w:rPr>
          <w:rFonts w:ascii="Arial" w:hAnsi="Arial"/>
          <w:noProof/>
          <w:color w:val="000080"/>
          <w:sz w:val="18"/>
        </w:rPr>
        <w:t> </w:t>
      </w:r>
      <w:r w:rsidR="009B3082">
        <w:rPr>
          <w:rFonts w:ascii="Arial" w:hAnsi="Arial"/>
          <w:noProof/>
          <w:color w:val="000080"/>
          <w:sz w:val="18"/>
        </w:rPr>
        <w:t> </w:t>
      </w:r>
      <w:r w:rsidR="009B3082">
        <w:rPr>
          <w:rFonts w:ascii="Arial" w:hAnsi="Arial"/>
          <w:noProof/>
          <w:color w:val="000080"/>
          <w:sz w:val="18"/>
        </w:rPr>
        <w:t> </w:t>
      </w:r>
      <w:r w:rsidR="009B3082">
        <w:rPr>
          <w:rFonts w:ascii="Arial" w:hAnsi="Arial"/>
          <w:noProof/>
          <w:color w:val="000080"/>
          <w:sz w:val="18"/>
        </w:rPr>
        <w:t> </w:t>
      </w:r>
      <w:r w:rsidR="009B3082">
        <w:rPr>
          <w:rFonts w:ascii="Arial" w:hAnsi="Arial"/>
          <w:color w:val="000080"/>
          <w:sz w:val="18"/>
        </w:rPr>
        <w:fldChar w:fldCharType="end"/>
      </w:r>
      <w:bookmarkEnd w:id="4"/>
    </w:p>
    <w:p w14:paraId="40B58FDA" w14:textId="77777777" w:rsidR="00EC0746" w:rsidRDefault="00EC0746">
      <w:pPr>
        <w:tabs>
          <w:tab w:val="left" w:pos="426"/>
          <w:tab w:val="left" w:pos="595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EC0746" w14:paraId="3421822B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left w:val="single" w:sz="4" w:space="0" w:color="auto"/>
            </w:tcBorders>
          </w:tcPr>
          <w:p w14:paraId="105C7797" w14:textId="77777777" w:rsidR="00EC0746" w:rsidRDefault="00EC0746">
            <w:pPr>
              <w:tabs>
                <w:tab w:val="left" w:pos="1064"/>
                <w:tab w:val="left" w:pos="1773"/>
              </w:tabs>
              <w:ind w:left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Assuré (e)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Nom, prénoms, adresse exacte, NPA, domicile</w:t>
            </w:r>
          </w:p>
          <w:p w14:paraId="466483B8" w14:textId="77777777" w:rsidR="00EC0746" w:rsidRDefault="00EC0746">
            <w:pPr>
              <w:tabs>
                <w:tab w:val="left" w:pos="1064"/>
                <w:tab w:val="left" w:pos="1773"/>
              </w:tabs>
              <w:ind w:left="10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(le cas échéant, représentant légal)</w:t>
            </w:r>
          </w:p>
          <w:p w14:paraId="191DF599" w14:textId="77777777" w:rsidR="00EC0746" w:rsidRDefault="00EC0746">
            <w:pPr>
              <w:tabs>
                <w:tab w:val="left" w:pos="1064"/>
                <w:tab w:val="left" w:pos="1773"/>
              </w:tabs>
              <w:ind w:left="1064"/>
              <w:rPr>
                <w:rFonts w:ascii="Arial" w:hAnsi="Arial"/>
                <w:sz w:val="18"/>
              </w:rPr>
            </w:pPr>
          </w:p>
          <w:p w14:paraId="2D63BA90" w14:textId="77777777" w:rsidR="00EC0746" w:rsidRDefault="00EC0746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S"/>
                  <w:enabled/>
                  <w:calcOnExit w:val="0"/>
                  <w:textInput/>
                </w:ffData>
              </w:fldChar>
            </w:r>
            <w:bookmarkStart w:id="5" w:name="ADR1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5"/>
          </w:p>
          <w:bookmarkStart w:id="6" w:name="ADR2AS"/>
          <w:p w14:paraId="65F8E0D4" w14:textId="77777777" w:rsidR="00EC0746" w:rsidRDefault="009B3082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AA1462" w:rsidRPr="009B3082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6"/>
          </w:p>
          <w:bookmarkStart w:id="7" w:name="ADR3AS"/>
          <w:p w14:paraId="17D61FE7" w14:textId="77777777" w:rsidR="00EC0746" w:rsidRDefault="009B3082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AA1462" w:rsidRPr="009B3082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7"/>
          </w:p>
          <w:bookmarkStart w:id="8" w:name="ADR4AS"/>
          <w:p w14:paraId="0C929034" w14:textId="77777777" w:rsidR="00EC0746" w:rsidRDefault="009B3082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AA1462" w:rsidRPr="009B3082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8"/>
          </w:p>
          <w:bookmarkStart w:id="9" w:name="ADR5AS"/>
          <w:p w14:paraId="6DB2BF9A" w14:textId="77777777" w:rsidR="00EC0746" w:rsidRDefault="009B3082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AA1462" w:rsidRPr="009B3082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9"/>
          </w:p>
          <w:p w14:paraId="7D6D774B" w14:textId="77777777" w:rsidR="00EC0746" w:rsidRDefault="00EC0746">
            <w:pPr>
              <w:ind w:left="106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né(e) le </w:t>
            </w:r>
            <w:bookmarkStart w:id="10" w:name="DANAAS"/>
            <w:r w:rsidR="009B3082"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DANAAS"/>
                  <w:enabled w:val="0"/>
                  <w:calcOnExit w:val="0"/>
                  <w:textInput/>
                </w:ffData>
              </w:fldChar>
            </w:r>
            <w:r w:rsidR="009B3082"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AA1462" w:rsidRPr="009B3082">
              <w:rPr>
                <w:rFonts w:ascii="Arial" w:hAnsi="Arial"/>
                <w:color w:val="000080"/>
                <w:sz w:val="18"/>
              </w:rPr>
            </w:r>
            <w:r w:rsidR="009B3082">
              <w:rPr>
                <w:rFonts w:ascii="Arial" w:hAnsi="Arial"/>
                <w:color w:val="000080"/>
                <w:sz w:val="18"/>
              </w:rPr>
              <w:fldChar w:fldCharType="separate"/>
            </w:r>
            <w:r w:rsidR="009B3082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9B3082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9B3082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9B3082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9B3082">
              <w:rPr>
                <w:rFonts w:ascii="Arial" w:hAnsi="Arial"/>
                <w:noProof/>
                <w:color w:val="000080"/>
                <w:sz w:val="18"/>
              </w:rPr>
              <w:t> </w:t>
            </w:r>
            <w:r w:rsidR="009B3082"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0"/>
          </w:p>
          <w:p w14:paraId="6B867E4A" w14:textId="77777777" w:rsidR="00EC0746" w:rsidRDefault="00EC0746">
            <w:pPr>
              <w:tabs>
                <w:tab w:val="left" w:pos="1773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30" w:type="dxa"/>
            <w:tcBorders>
              <w:bottom w:val="nil"/>
            </w:tcBorders>
          </w:tcPr>
          <w:p w14:paraId="21A7DB70" w14:textId="77777777" w:rsidR="00EC0746" w:rsidRDefault="00EC0746">
            <w:pPr>
              <w:tabs>
                <w:tab w:val="left" w:pos="426"/>
              </w:tabs>
              <w:ind w:left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et adresse du médecin</w:t>
            </w:r>
          </w:p>
          <w:p w14:paraId="3F9A2996" w14:textId="77777777" w:rsidR="00EC0746" w:rsidRDefault="00EC0746">
            <w:pPr>
              <w:tabs>
                <w:tab w:val="left" w:pos="426"/>
              </w:tabs>
              <w:ind w:left="3050"/>
              <w:jc w:val="center"/>
              <w:rPr>
                <w:rFonts w:ascii="Arial" w:hAnsi="Arial"/>
                <w:sz w:val="18"/>
              </w:rPr>
            </w:pPr>
          </w:p>
          <w:p w14:paraId="183A276D" w14:textId="77777777" w:rsidR="00EC0746" w:rsidRDefault="00EC0746">
            <w:pPr>
              <w:tabs>
                <w:tab w:val="left" w:pos="426"/>
              </w:tabs>
              <w:ind w:left="180"/>
              <w:rPr>
                <w:rFonts w:ascii="Arial" w:hAnsi="Arial" w:cs="Arial"/>
                <w:b/>
                <w:bCs/>
                <w:color w:val="000080"/>
                <w:sz w:val="18"/>
              </w:rPr>
            </w:pPr>
          </w:p>
          <w:p w14:paraId="0A074277" w14:textId="77777777" w:rsidR="00EC0746" w:rsidRDefault="00EC0746">
            <w:pPr>
              <w:tabs>
                <w:tab w:val="left" w:pos="426"/>
              </w:tabs>
              <w:ind w:left="180"/>
              <w:rPr>
                <w:rFonts w:ascii="Arial" w:hAnsi="Arial" w:cs="Arial"/>
                <w:color w:val="000080"/>
                <w:sz w:val="18"/>
              </w:rPr>
            </w:pPr>
          </w:p>
          <w:p w14:paraId="538D75BE" w14:textId="77777777" w:rsidR="00EC0746" w:rsidRDefault="00EC0746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DE"/>
                  <w:enabled/>
                  <w:calcOnExit w:val="0"/>
                  <w:textInput/>
                </w:ffData>
              </w:fldChar>
            </w:r>
            <w:bookmarkStart w:id="11" w:name="ADR1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1"/>
          </w:p>
          <w:bookmarkStart w:id="12" w:name="ADR2DE"/>
          <w:p w14:paraId="74EAE1CC" w14:textId="77777777" w:rsidR="00EC0746" w:rsidRDefault="009B3082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AA1462" w:rsidRPr="009B3082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2"/>
          </w:p>
          <w:bookmarkStart w:id="13" w:name="ADR3DE"/>
          <w:p w14:paraId="71E53EE6" w14:textId="77777777" w:rsidR="00EC0746" w:rsidRDefault="009B3082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AA1462" w:rsidRPr="009B3082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3"/>
          </w:p>
          <w:bookmarkStart w:id="14" w:name="ADR4DE"/>
          <w:p w14:paraId="02AAFE10" w14:textId="77777777" w:rsidR="00EC0746" w:rsidRDefault="009B3082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AA1462" w:rsidRPr="009B3082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4"/>
          </w:p>
          <w:bookmarkStart w:id="15" w:name="ADR5DE"/>
          <w:p w14:paraId="74E14CB4" w14:textId="77777777" w:rsidR="00EC0746" w:rsidRDefault="009B3082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 w:rsidR="00AA1462" w:rsidRPr="009B3082"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5"/>
          </w:p>
          <w:p w14:paraId="02488BA2" w14:textId="77777777" w:rsidR="00EC0746" w:rsidRDefault="00EC0746">
            <w:pPr>
              <w:tabs>
                <w:tab w:val="left" w:pos="426"/>
              </w:tabs>
              <w:ind w:left="180"/>
              <w:rPr>
                <w:rFonts w:ascii="Arial" w:hAnsi="Arial"/>
                <w:sz w:val="18"/>
              </w:rPr>
            </w:pPr>
          </w:p>
        </w:tc>
      </w:tr>
      <w:tr w:rsidR="00EC0746" w14:paraId="26FC27C0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right w:val="nil"/>
            </w:tcBorders>
          </w:tcPr>
          <w:p w14:paraId="048B8DEF" w14:textId="77777777" w:rsidR="00EC0746" w:rsidRDefault="00EC0746">
            <w:pPr>
              <w:tabs>
                <w:tab w:val="left" w:pos="426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</w:tcBorders>
          </w:tcPr>
          <w:p w14:paraId="78D0B9ED" w14:textId="77777777" w:rsidR="00EC0746" w:rsidRDefault="00EC0746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sz w:val="18"/>
              </w:rPr>
            </w:pPr>
          </w:p>
          <w:p w14:paraId="7A79AA76" w14:textId="77777777" w:rsidR="00EC0746" w:rsidRDefault="00EC0746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rFonts w:ascii="Arial" w:hAnsi="Arial"/>
                <w:sz w:val="18"/>
              </w:rPr>
            </w:pPr>
          </w:p>
          <w:p w14:paraId="288D6A54" w14:textId="77777777" w:rsidR="00EC0746" w:rsidRDefault="00EC0746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I"/>
                  <w:enabled/>
                  <w:calcOnExit w:val="0"/>
                  <w:textInput/>
                </w:ffData>
              </w:fldChar>
            </w:r>
            <w:bookmarkStart w:id="16" w:name="ADR1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Office cantonal AI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6"/>
          </w:p>
          <w:p w14:paraId="5434DCED" w14:textId="77777777" w:rsidR="00EC0746" w:rsidRDefault="00EC0746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I"/>
                  <w:enabled/>
                  <w:calcOnExit w:val="0"/>
                  <w:textInput/>
                </w:ffData>
              </w:fldChar>
            </w:r>
            <w:bookmarkStart w:id="17" w:name="ADR2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du Valais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7"/>
          </w:p>
          <w:p w14:paraId="0B0C43B9" w14:textId="77777777" w:rsidR="00EC0746" w:rsidRDefault="00EC0746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I"/>
                  <w:enabled/>
                  <w:calcOnExit w:val="0"/>
                  <w:textInput/>
                </w:ffData>
              </w:fldChar>
            </w:r>
            <w:bookmarkStart w:id="18" w:name="ADR3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Avenue de la Gare 15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8"/>
          </w:p>
          <w:p w14:paraId="708EB897" w14:textId="77777777" w:rsidR="00EC0746" w:rsidRDefault="00EC0746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I"/>
                  <w:enabled/>
                  <w:calcOnExit w:val="0"/>
                  <w:textInput/>
                </w:ffData>
              </w:fldChar>
            </w:r>
            <w:bookmarkStart w:id="19" w:name="ADR4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Case postale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9"/>
          </w:p>
          <w:p w14:paraId="2E4C7563" w14:textId="77777777" w:rsidR="00EC0746" w:rsidRDefault="00EC0746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I"/>
                  <w:enabled/>
                  <w:calcOnExit w:val="0"/>
                  <w:textInput/>
                </w:ffData>
              </w:fldChar>
            </w:r>
            <w:bookmarkStart w:id="20" w:name="ADR5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color w:val="000080"/>
                <w:sz w:val="18"/>
              </w:rPr>
              <w:t>1951 Sion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20"/>
          </w:p>
          <w:p w14:paraId="46402C9C" w14:textId="77777777" w:rsidR="00EC0746" w:rsidRDefault="00EC0746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Arial" w:hAnsi="Arial"/>
                <w:sz w:val="18"/>
              </w:rPr>
            </w:pPr>
          </w:p>
        </w:tc>
      </w:tr>
    </w:tbl>
    <w:p w14:paraId="328DCABD" w14:textId="77777777" w:rsidR="00EC0746" w:rsidRDefault="00EC0746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</w:rPr>
      </w:pPr>
    </w:p>
    <w:p w14:paraId="04A79446" w14:textId="77777777" w:rsidR="00EC0746" w:rsidRDefault="00EC0746">
      <w:pPr>
        <w:rPr>
          <w:rFonts w:ascii="Arial" w:hAnsi="Arial"/>
          <w:b/>
        </w:rPr>
      </w:pPr>
      <w:r>
        <w:rPr>
          <w:rFonts w:ascii="Arial" w:hAnsi="Arial"/>
          <w:b/>
        </w:rPr>
        <w:t>Annexe au rapport médical</w:t>
      </w:r>
    </w:p>
    <w:p w14:paraId="2BEFEC37" w14:textId="77777777" w:rsidR="00EC0746" w:rsidRDefault="00EC0746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</w:rPr>
      </w:pPr>
    </w:p>
    <w:p w14:paraId="2E45C8F5" w14:textId="499F06F1" w:rsidR="00EC0746" w:rsidRDefault="007F7F16">
      <w:pPr>
        <w:tabs>
          <w:tab w:val="left" w:pos="1985"/>
          <w:tab w:val="left" w:pos="4253"/>
          <w:tab w:val="left" w:pos="6804"/>
        </w:tabs>
        <w:rPr>
          <w:rFonts w:ascii="Arial" w:hAnsi="Arial"/>
        </w:rPr>
      </w:pPr>
      <w:r>
        <w:rPr>
          <w:rFonts w:ascii="Arial" w:hAnsi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02A148" wp14:editId="46947D7D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48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kw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" o:allowincell="f" strokeweight="1pt"/>
            </w:pict>
          </mc:Fallback>
        </mc:AlternateContent>
      </w:r>
    </w:p>
    <w:p w14:paraId="463B23B7" w14:textId="77777777" w:rsidR="00EC0746" w:rsidRDefault="00EC0746">
      <w:pPr>
        <w:tabs>
          <w:tab w:val="left" w:pos="1985"/>
          <w:tab w:val="left" w:pos="4253"/>
          <w:tab w:val="left" w:pos="6804"/>
        </w:tabs>
        <w:rPr>
          <w:rFonts w:ascii="Arial" w:hAnsi="Arial"/>
        </w:rPr>
      </w:pPr>
    </w:p>
    <w:p w14:paraId="65D5EC9C" w14:textId="77777777" w:rsidR="00EC0746" w:rsidRDefault="00EC0746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</w:pPr>
      <w:r>
        <w:t>Chez l'enfant susmentionné, le droit aux prestations pour une dysplasie de la hanche (chiffre 183 OIC) est à l'étude.</w:t>
      </w:r>
    </w:p>
    <w:p w14:paraId="5AE3014D" w14:textId="77777777" w:rsidR="00EC0746" w:rsidRDefault="00EC0746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</w:pPr>
      <w:r>
        <w:t>Nous vous prions donc de bien vouloir nous communiquer :</w:t>
      </w:r>
    </w:p>
    <w:p w14:paraId="51B5BEA3" w14:textId="77777777" w:rsidR="00EC0746" w:rsidRDefault="00EC0746">
      <w:pPr>
        <w:numPr>
          <w:ilvl w:val="0"/>
          <w:numId w:val="9"/>
        </w:numPr>
        <w:tabs>
          <w:tab w:val="left" w:pos="4253"/>
          <w:tab w:val="left" w:pos="6804"/>
        </w:tabs>
        <w:spacing w:after="840"/>
        <w:ind w:left="357" w:hanging="357"/>
        <w:rPr>
          <w:rFonts w:ascii="Arial" w:hAnsi="Arial"/>
        </w:rPr>
      </w:pPr>
      <w:r>
        <w:rPr>
          <w:rFonts w:ascii="Arial" w:hAnsi="Arial"/>
        </w:rPr>
        <w:t>Les dates et les résultats des examens ultrasonographiques (y compris la classification selon Graf):</w:t>
      </w:r>
    </w:p>
    <w:p w14:paraId="445F60FC" w14:textId="77777777" w:rsidR="00EC0746" w:rsidRDefault="00EC0746">
      <w:pPr>
        <w:numPr>
          <w:ilvl w:val="0"/>
          <w:numId w:val="9"/>
        </w:numPr>
        <w:tabs>
          <w:tab w:val="left" w:pos="4253"/>
          <w:tab w:val="left" w:pos="6804"/>
        </w:tabs>
        <w:spacing w:after="840"/>
        <w:ind w:left="357" w:hanging="357"/>
        <w:rPr>
          <w:rFonts w:ascii="Arial" w:hAnsi="Arial"/>
        </w:rPr>
      </w:pPr>
      <w:r>
        <w:rPr>
          <w:rFonts w:ascii="Arial" w:hAnsi="Arial"/>
        </w:rPr>
        <w:t>Les dates et les résultats des examens radiologiques et d'autres investigations:</w:t>
      </w:r>
    </w:p>
    <w:p w14:paraId="1A18815C" w14:textId="77777777" w:rsidR="00EC0746" w:rsidRDefault="00EC0746">
      <w:pPr>
        <w:numPr>
          <w:ilvl w:val="0"/>
          <w:numId w:val="9"/>
        </w:numPr>
        <w:tabs>
          <w:tab w:val="left" w:pos="4253"/>
          <w:tab w:val="left" w:pos="6804"/>
        </w:tabs>
        <w:spacing w:after="2400"/>
        <w:ind w:left="357" w:hanging="357"/>
        <w:rPr>
          <w:rFonts w:ascii="Arial" w:hAnsi="Arial"/>
        </w:rPr>
      </w:pPr>
      <w:r>
        <w:rPr>
          <w:rFonts w:ascii="Arial" w:hAnsi="Arial"/>
        </w:rPr>
        <w:t>Remarques :</w:t>
      </w:r>
      <w:r w:rsidR="001D53F5">
        <w:rPr>
          <w:rFonts w:ascii="Arial" w:hAnsi="Arial"/>
        </w:rPr>
        <w:t xml:space="preserve"> </w:t>
      </w:r>
      <w:r w:rsidR="001D53F5"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1" w:name="Texte1"/>
      <w:r w:rsidR="001D53F5">
        <w:rPr>
          <w:rFonts w:ascii="Arial" w:hAnsi="Arial"/>
        </w:rPr>
        <w:instrText xml:space="preserve"> FORMTEXT </w:instrText>
      </w:r>
      <w:r w:rsidR="00756EA8" w:rsidRPr="001D53F5">
        <w:rPr>
          <w:rFonts w:ascii="Arial" w:hAnsi="Arial"/>
        </w:rPr>
      </w:r>
      <w:r w:rsidR="001D53F5">
        <w:rPr>
          <w:rFonts w:ascii="Arial" w:hAnsi="Arial"/>
        </w:rPr>
        <w:fldChar w:fldCharType="separate"/>
      </w:r>
      <w:r w:rsidR="001D53F5">
        <w:rPr>
          <w:rFonts w:ascii="Arial" w:hAnsi="Arial"/>
          <w:noProof/>
        </w:rPr>
        <w:t> </w:t>
      </w:r>
      <w:r w:rsidR="001D53F5">
        <w:rPr>
          <w:rFonts w:ascii="Arial" w:hAnsi="Arial"/>
          <w:noProof/>
        </w:rPr>
        <w:t> </w:t>
      </w:r>
      <w:r w:rsidR="001D53F5">
        <w:rPr>
          <w:rFonts w:ascii="Arial" w:hAnsi="Arial"/>
          <w:noProof/>
        </w:rPr>
        <w:t> </w:t>
      </w:r>
      <w:r w:rsidR="001D53F5">
        <w:rPr>
          <w:rFonts w:ascii="Arial" w:hAnsi="Arial"/>
          <w:noProof/>
        </w:rPr>
        <w:t> </w:t>
      </w:r>
      <w:r w:rsidR="001D53F5">
        <w:rPr>
          <w:rFonts w:ascii="Arial" w:hAnsi="Arial"/>
          <w:noProof/>
        </w:rPr>
        <w:t> </w:t>
      </w:r>
      <w:r w:rsidR="001D53F5">
        <w:rPr>
          <w:rFonts w:ascii="Arial" w:hAnsi="Arial"/>
        </w:rPr>
        <w:fldChar w:fldCharType="end"/>
      </w:r>
      <w:bookmarkEnd w:id="21"/>
    </w:p>
    <w:p w14:paraId="392769C8" w14:textId="77777777" w:rsidR="00EC0746" w:rsidRDefault="00EC0746">
      <w:pPr>
        <w:spacing w:after="600"/>
        <w:rPr>
          <w:rFonts w:ascii="Arial" w:hAnsi="Arial"/>
        </w:rPr>
      </w:pPr>
    </w:p>
    <w:p w14:paraId="381202CF" w14:textId="77777777" w:rsidR="00EC0746" w:rsidRDefault="00EC0746">
      <w:pPr>
        <w:pStyle w:val="Kopfzeile"/>
        <w:tabs>
          <w:tab w:val="clear" w:pos="4536"/>
          <w:tab w:val="clear" w:pos="9072"/>
          <w:tab w:val="left" w:pos="4253"/>
          <w:tab w:val="left" w:pos="6804"/>
        </w:tabs>
        <w:spacing w:after="600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  <w:t>Timbre et signature du médecin</w:t>
      </w:r>
    </w:p>
    <w:sectPr w:rsidR="00EC0746">
      <w:headerReference w:type="default" r:id="rId9"/>
      <w:footerReference w:type="default" r:id="rId10"/>
      <w:pgSz w:w="11906" w:h="16838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3BAF9" w14:textId="77777777" w:rsidR="0025500D" w:rsidRDefault="0025500D">
      <w:r>
        <w:separator/>
      </w:r>
    </w:p>
  </w:endnote>
  <w:endnote w:type="continuationSeparator" w:id="0">
    <w:p w14:paraId="251D1EC5" w14:textId="77777777" w:rsidR="0025500D" w:rsidRDefault="0025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E80B2" w14:textId="77777777" w:rsidR="00A25D18" w:rsidRDefault="00A25D18" w:rsidP="00A25D18">
    <w:pPr>
      <w:pStyle w:val="Fu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MED013-f/07.11</w:t>
    </w:r>
  </w:p>
  <w:p w14:paraId="7A2C0873" w14:textId="77777777" w:rsidR="00EC0746" w:rsidRPr="00A25D18" w:rsidRDefault="00EC0746" w:rsidP="00A25D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1814" w14:textId="77777777" w:rsidR="0025500D" w:rsidRDefault="0025500D">
      <w:r>
        <w:separator/>
      </w:r>
    </w:p>
  </w:footnote>
  <w:footnote w:type="continuationSeparator" w:id="0">
    <w:p w14:paraId="21D27F1A" w14:textId="77777777" w:rsidR="0025500D" w:rsidRDefault="0025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0DADB" w14:textId="77777777" w:rsidR="00EC0746" w:rsidRDefault="00EC0746">
    <w:pPr>
      <w:pStyle w:val="Kopfzeil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5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6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1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2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3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4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7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8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1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3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4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24"/>
  </w:num>
  <w:num w:numId="7">
    <w:abstractNumId w:val="10"/>
  </w:num>
  <w:num w:numId="8">
    <w:abstractNumId w:val="16"/>
  </w:num>
  <w:num w:numId="9">
    <w:abstractNumId w:val="7"/>
  </w:num>
  <w:num w:numId="10">
    <w:abstractNumId w:val="19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3"/>
  </w:num>
  <w:num w:numId="17">
    <w:abstractNumId w:val="3"/>
  </w:num>
  <w:num w:numId="18">
    <w:abstractNumId w:val="22"/>
  </w:num>
  <w:num w:numId="19">
    <w:abstractNumId w:val="25"/>
  </w:num>
  <w:num w:numId="20">
    <w:abstractNumId w:val="5"/>
  </w:num>
  <w:num w:numId="21">
    <w:abstractNumId w:val="11"/>
  </w:num>
  <w:num w:numId="22">
    <w:abstractNumId w:val="13"/>
  </w:num>
  <w:num w:numId="23">
    <w:abstractNumId w:val="1"/>
  </w:num>
  <w:num w:numId="24">
    <w:abstractNumId w:val="18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INITPE"/>
    <w:docVar w:name="TYPE" w:val="N"/>
    <w:docVar w:name="VALEUR" w:val="DOM"/>
    <w:docVar w:name="VERREUR" w:val="0"/>
  </w:docVars>
  <w:rsids>
    <w:rsidRoot w:val="00F376EE"/>
    <w:rsid w:val="00192415"/>
    <w:rsid w:val="001D53F5"/>
    <w:rsid w:val="001F2286"/>
    <w:rsid w:val="0025500D"/>
    <w:rsid w:val="0045484B"/>
    <w:rsid w:val="005039DE"/>
    <w:rsid w:val="00756EA8"/>
    <w:rsid w:val="007F7F16"/>
    <w:rsid w:val="009B3082"/>
    <w:rsid w:val="00A25D18"/>
    <w:rsid w:val="00A93962"/>
    <w:rsid w:val="00AA1462"/>
    <w:rsid w:val="00EC0746"/>
    <w:rsid w:val="00F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9D96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Pr>
      <w:noProof/>
      <w:color w:val="0000FF"/>
    </w:rPr>
  </w:style>
  <w:style w:type="paragraph" w:styleId="Sprechblasentext">
    <w:name w:val="Balloon Text"/>
    <w:basedOn w:val="Standard"/>
    <w:link w:val="SprechblasentextZchn"/>
    <w:rsid w:val="004548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484B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Pr>
      <w:noProof/>
      <w:color w:val="0000FF"/>
    </w:rPr>
  </w:style>
  <w:style w:type="paragraph" w:styleId="Sprechblasentext">
    <w:name w:val="Balloon Text"/>
    <w:basedOn w:val="Standard"/>
    <w:link w:val="SprechblasentextZchn"/>
    <w:rsid w:val="004548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484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médical</vt:lpstr>
      <vt:lpstr>Rapport médical</vt:lpstr>
    </vt:vector>
  </TitlesOfParts>
  <Company>OAI Fribourg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creator>Philippe Marmy</dc:creator>
  <dc:description>\\SAIVSLS1\COMMUNES\TXT_OAI\new\temp\000155982131.tmp</dc:description>
  <cp:lastModifiedBy>Felix RUPPEN</cp:lastModifiedBy>
  <cp:revision>2</cp:revision>
  <cp:lastPrinted>2000-11-29T12:40:00Z</cp:lastPrinted>
  <dcterms:created xsi:type="dcterms:W3CDTF">2017-05-23T11:48:00Z</dcterms:created>
  <dcterms:modified xsi:type="dcterms:W3CDTF">2017-05-23T11:48:00Z</dcterms:modified>
</cp:coreProperties>
</file>